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117D6C77"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CB526B">
        <w:rPr>
          <w:rFonts w:eastAsia="Arial Unicode MS"/>
          <w:b/>
        </w:rPr>
        <w:t>3</w:t>
      </w:r>
      <w:r w:rsidR="00BA6143">
        <w:rPr>
          <w:rFonts w:eastAsia="Arial Unicode MS"/>
          <w:b/>
        </w:rPr>
        <w:t>8</w:t>
      </w:r>
      <w:r w:rsidR="006B7804">
        <w:rPr>
          <w:rFonts w:eastAsia="Arial Unicode MS"/>
          <w:b/>
        </w:rPr>
        <w:t>6</w:t>
      </w:r>
    </w:p>
    <w:p w14:paraId="2E6A6FF5" w14:textId="6779B058"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67557B">
        <w:rPr>
          <w:rFonts w:eastAsia="Arial Unicode MS"/>
        </w:rPr>
        <w:t>2</w:t>
      </w:r>
      <w:r w:rsidR="006B7804">
        <w:rPr>
          <w:rFonts w:eastAsia="Arial Unicode MS"/>
        </w:rPr>
        <w:t>8</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386B36">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155F4563" w14:textId="19BB60B9" w:rsidR="006B7804" w:rsidRDefault="006B7804" w:rsidP="00386B36">
      <w:pPr>
        <w:jc w:val="both"/>
        <w:rPr>
          <w:b/>
          <w:bCs/>
        </w:rPr>
      </w:pPr>
      <w:r w:rsidRPr="00A14724">
        <w:rPr>
          <w:b/>
        </w:rPr>
        <w:t xml:space="preserve">Par </w:t>
      </w:r>
      <w:proofErr w:type="spellStart"/>
      <w:r w:rsidRPr="00A14724">
        <w:rPr>
          <w:b/>
        </w:rPr>
        <w:t>lokālplānojuma</w:t>
      </w:r>
      <w:proofErr w:type="spellEnd"/>
      <w:r w:rsidRPr="00A14724">
        <w:rPr>
          <w:b/>
        </w:rPr>
        <w:t xml:space="preserve"> izstrādes uzsākšanu un darba uzdevuma apstiprināšanu teritorijas plānojuma </w:t>
      </w:r>
      <w:r w:rsidRPr="0082553F">
        <w:rPr>
          <w:b/>
          <w:bCs/>
        </w:rPr>
        <w:t xml:space="preserve">grozījumiem </w:t>
      </w:r>
      <w:r w:rsidRPr="00A14724">
        <w:rPr>
          <w:b/>
          <w:bCs/>
        </w:rPr>
        <w:t>nekustamajā īpašumā</w:t>
      </w:r>
      <w:r>
        <w:rPr>
          <w:b/>
          <w:bCs/>
        </w:rPr>
        <w:t xml:space="preserve"> </w:t>
      </w:r>
      <w:r w:rsidRPr="0082553F">
        <w:rPr>
          <w:b/>
          <w:bCs/>
        </w:rPr>
        <w:t>"Zāģētava", Cesvaines pag</w:t>
      </w:r>
      <w:r>
        <w:rPr>
          <w:b/>
          <w:bCs/>
        </w:rPr>
        <w:t>astā</w:t>
      </w:r>
      <w:r w:rsidRPr="0082553F">
        <w:rPr>
          <w:b/>
          <w:bCs/>
        </w:rPr>
        <w:t>, Madonas novadā</w:t>
      </w:r>
      <w:r w:rsidR="00386B36">
        <w:rPr>
          <w:b/>
          <w:bCs/>
        </w:rPr>
        <w:t xml:space="preserve">, </w:t>
      </w:r>
      <w:r w:rsidRPr="0082553F">
        <w:rPr>
          <w:b/>
          <w:bCs/>
        </w:rPr>
        <w:t xml:space="preserve">zemes vienībā ar kadastra apzīmējumu 7027 014 0143 </w:t>
      </w:r>
      <w:r>
        <w:rPr>
          <w:b/>
          <w:bCs/>
        </w:rPr>
        <w:t>funkcionālā zonējuma grozīšanai</w:t>
      </w:r>
    </w:p>
    <w:p w14:paraId="23B9CCA5" w14:textId="77777777" w:rsidR="006B7804" w:rsidRPr="00B115FC" w:rsidRDefault="006B7804" w:rsidP="00386B36">
      <w:pPr>
        <w:jc w:val="both"/>
      </w:pPr>
    </w:p>
    <w:p w14:paraId="29ECAD76" w14:textId="2C3C3016" w:rsidR="006B7804" w:rsidRPr="0043145A" w:rsidRDefault="006B7804" w:rsidP="00386B36">
      <w:pPr>
        <w:ind w:firstLine="720"/>
        <w:jc w:val="both"/>
      </w:pPr>
      <w:r w:rsidRPr="00EB7CAF">
        <w:t xml:space="preserve">Madonas </w:t>
      </w:r>
      <w:r w:rsidRPr="001D0374">
        <w:t xml:space="preserve">novada pašvaldība ir saņēmusi SIA </w:t>
      </w:r>
      <w:r w:rsidR="00386B36">
        <w:t>“</w:t>
      </w:r>
      <w:r w:rsidRPr="001D0374">
        <w:t>Krauss</w:t>
      </w:r>
      <w:r w:rsidR="00386B36">
        <w:t>”</w:t>
      </w:r>
      <w:r w:rsidRPr="001D0374">
        <w:t xml:space="preserve"> iesniegumu (reģistrēts Madonas novada pašvaldībā </w:t>
      </w:r>
      <w:r w:rsidRPr="00F71031">
        <w:t>12.06.2023 ar Nr. 2.1.3.1/23/2173) ar</w:t>
      </w:r>
      <w:r w:rsidRPr="001D0374">
        <w:t xml:space="preserve"> lūgumu veikt nekustamajā īpašumā "Zāģētava", Cesvaines pagastā, Madonas novadā</w:t>
      </w:r>
      <w:r w:rsidR="00386B36">
        <w:t>,</w:t>
      </w:r>
      <w:r w:rsidRPr="001D0374">
        <w:t xml:space="preserve"> zemes vienībā ar kadastra apzīmējumu 7027 014 0143  funkcionālā zonējuma grozīšanu.</w:t>
      </w:r>
      <w:r w:rsidRPr="0043145A">
        <w:t xml:space="preserve"> </w:t>
      </w:r>
    </w:p>
    <w:p w14:paraId="77C75856" w14:textId="77777777" w:rsidR="006B7804" w:rsidRPr="008250A6" w:rsidRDefault="006B7804" w:rsidP="00386B36">
      <w:pPr>
        <w:jc w:val="both"/>
      </w:pPr>
      <w:r w:rsidRPr="008250A6">
        <w:t>Izskatot iesniegumus, Madonas novada pašvaldība konstatē:</w:t>
      </w:r>
    </w:p>
    <w:p w14:paraId="3594DE98" w14:textId="77777777" w:rsidR="006B7804" w:rsidRPr="008250A6" w:rsidRDefault="006B7804" w:rsidP="00386B36">
      <w:pPr>
        <w:pStyle w:val="Sarakstarindkopa"/>
        <w:numPr>
          <w:ilvl w:val="0"/>
          <w:numId w:val="9"/>
        </w:numPr>
        <w:spacing w:after="0" w:line="240" w:lineRule="auto"/>
        <w:jc w:val="both"/>
        <w:rPr>
          <w:rFonts w:ascii="Times New Roman" w:eastAsia="Times New Roman" w:hAnsi="Times New Roman"/>
          <w:sz w:val="24"/>
          <w:szCs w:val="24"/>
          <w:lang w:eastAsia="lv-LV"/>
        </w:rPr>
      </w:pPr>
      <w:r w:rsidRPr="008250A6">
        <w:rPr>
          <w:rFonts w:ascii="Times New Roman" w:eastAsia="Times New Roman" w:hAnsi="Times New Roman"/>
          <w:sz w:val="24"/>
          <w:szCs w:val="24"/>
          <w:lang w:eastAsia="lv-LV"/>
        </w:rPr>
        <w:t xml:space="preserve">Saskaņā ar </w:t>
      </w:r>
      <w:r>
        <w:rPr>
          <w:rFonts w:ascii="Times New Roman" w:hAnsi="Times New Roman"/>
          <w:sz w:val="24"/>
          <w:szCs w:val="24"/>
        </w:rPr>
        <w:t>Cesvaines</w:t>
      </w:r>
      <w:r w:rsidRPr="00BB68E8">
        <w:rPr>
          <w:rFonts w:ascii="Times New Roman" w:hAnsi="Times New Roman"/>
          <w:sz w:val="24"/>
          <w:szCs w:val="24"/>
        </w:rPr>
        <w:t xml:space="preserve"> novada teritorijas plānojum</w:t>
      </w:r>
      <w:r>
        <w:rPr>
          <w:rFonts w:ascii="Times New Roman" w:hAnsi="Times New Roman"/>
          <w:sz w:val="24"/>
          <w:szCs w:val="24"/>
        </w:rPr>
        <w:t>a 2019.gada grozījumiem</w:t>
      </w:r>
      <w:r w:rsidRPr="008250A6">
        <w:rPr>
          <w:rFonts w:ascii="Times New Roman" w:eastAsia="Times New Roman" w:hAnsi="Times New Roman"/>
          <w:sz w:val="24"/>
          <w:szCs w:val="24"/>
          <w:lang w:eastAsia="lv-LV"/>
        </w:rPr>
        <w:t xml:space="preserve"> (turpmāk - teritorijas plānojums):</w:t>
      </w:r>
    </w:p>
    <w:p w14:paraId="2B2C30BB" w14:textId="77777777" w:rsidR="006B7804" w:rsidRPr="009A736B" w:rsidRDefault="006B7804" w:rsidP="00386B36">
      <w:pPr>
        <w:pStyle w:val="Sarakstarindkopa"/>
        <w:numPr>
          <w:ilvl w:val="1"/>
          <w:numId w:val="9"/>
        </w:numPr>
        <w:spacing w:after="0" w:line="240" w:lineRule="auto"/>
        <w:jc w:val="both"/>
        <w:rPr>
          <w:rFonts w:ascii="Times New Roman" w:eastAsia="Times New Roman" w:hAnsi="Times New Roman"/>
          <w:sz w:val="24"/>
          <w:szCs w:val="24"/>
          <w:lang w:eastAsia="lv-LV"/>
        </w:rPr>
      </w:pPr>
      <w:r w:rsidRPr="009A736B">
        <w:rPr>
          <w:rFonts w:ascii="Times New Roman" w:eastAsia="Times New Roman" w:hAnsi="Times New Roman"/>
          <w:sz w:val="24"/>
          <w:szCs w:val="24"/>
          <w:lang w:eastAsia="lv-LV"/>
        </w:rPr>
        <w:t xml:space="preserve">nekustamajam īpašumam </w:t>
      </w:r>
      <w:r w:rsidRPr="0082553F">
        <w:rPr>
          <w:rFonts w:ascii="Times New Roman" w:eastAsia="Times New Roman" w:hAnsi="Times New Roman"/>
          <w:sz w:val="24"/>
          <w:szCs w:val="24"/>
          <w:lang w:eastAsia="lv-LV"/>
        </w:rPr>
        <w:t xml:space="preserve">"Zāģētava", Cesvaines pagastā, Madonas novadā  zemes vienībā ar kadastra apzīmējumu 7027 014 0143  </w:t>
      </w:r>
      <w:r w:rsidRPr="009A736B">
        <w:rPr>
          <w:rFonts w:ascii="Times New Roman" w:eastAsia="Times New Roman" w:hAnsi="Times New Roman"/>
          <w:sz w:val="24"/>
          <w:szCs w:val="24"/>
          <w:lang w:eastAsia="lv-LV"/>
        </w:rPr>
        <w:t>noteikt</w:t>
      </w:r>
      <w:r>
        <w:rPr>
          <w:rFonts w:ascii="Times New Roman" w:eastAsia="Times New Roman" w:hAnsi="Times New Roman"/>
          <w:sz w:val="24"/>
          <w:szCs w:val="24"/>
          <w:lang w:eastAsia="lv-LV"/>
        </w:rPr>
        <w:t>i</w:t>
      </w:r>
      <w:r w:rsidRPr="009A736B">
        <w:rPr>
          <w:rFonts w:ascii="Times New Roman" w:eastAsia="Times New Roman" w:hAnsi="Times New Roman"/>
          <w:sz w:val="24"/>
          <w:szCs w:val="24"/>
          <w:lang w:eastAsia="lv-LV"/>
        </w:rPr>
        <w:t xml:space="preserve"> funkcionāl</w:t>
      </w:r>
      <w:r>
        <w:rPr>
          <w:rFonts w:ascii="Times New Roman" w:eastAsia="Times New Roman" w:hAnsi="Times New Roman"/>
          <w:sz w:val="24"/>
          <w:szCs w:val="24"/>
          <w:lang w:eastAsia="lv-LV"/>
        </w:rPr>
        <w:t>ie</w:t>
      </w:r>
      <w:r w:rsidRPr="009A736B">
        <w:rPr>
          <w:rFonts w:ascii="Times New Roman" w:eastAsia="Times New Roman" w:hAnsi="Times New Roman"/>
          <w:sz w:val="24"/>
          <w:szCs w:val="24"/>
          <w:lang w:eastAsia="lv-LV"/>
        </w:rPr>
        <w:t xml:space="preserve"> zonējum</w:t>
      </w:r>
      <w:r>
        <w:rPr>
          <w:rFonts w:ascii="Times New Roman" w:eastAsia="Times New Roman" w:hAnsi="Times New Roman"/>
          <w:sz w:val="24"/>
          <w:szCs w:val="24"/>
          <w:lang w:eastAsia="lv-LV"/>
        </w:rPr>
        <w:t>i</w:t>
      </w:r>
      <w:r w:rsidRPr="009A736B">
        <w:rPr>
          <w:rFonts w:ascii="Times New Roman" w:eastAsia="Times New Roman" w:hAnsi="Times New Roman"/>
          <w:sz w:val="24"/>
          <w:szCs w:val="24"/>
          <w:lang w:eastAsia="lv-LV"/>
        </w:rPr>
        <w:t xml:space="preserve"> – </w:t>
      </w:r>
      <w:r w:rsidRPr="0082553F">
        <w:rPr>
          <w:rFonts w:ascii="Times New Roman" w:eastAsia="Times New Roman" w:hAnsi="Times New Roman"/>
          <w:sz w:val="24"/>
          <w:szCs w:val="24"/>
          <w:lang w:eastAsia="lv-LV"/>
        </w:rPr>
        <w:t>Rūpnieciskās apbūves teritorija (R),</w:t>
      </w:r>
      <w:r>
        <w:rPr>
          <w:rFonts w:ascii="Times New Roman" w:hAnsi="Times New Roman"/>
          <w:sz w:val="24"/>
          <w:szCs w:val="24"/>
        </w:rPr>
        <w:t xml:space="preserve"> </w:t>
      </w:r>
      <w:r>
        <w:rPr>
          <w:rFonts w:ascii="Times New Roman" w:eastAsia="Times New Roman" w:hAnsi="Times New Roman"/>
          <w:sz w:val="24"/>
          <w:szCs w:val="24"/>
          <w:lang w:eastAsia="lv-LV"/>
        </w:rPr>
        <w:t>Lauksaimniecības teritorijas (L) un Meža teritorijas (M) un Ūdeņu teritorija (Ū).</w:t>
      </w:r>
    </w:p>
    <w:p w14:paraId="595642A9" w14:textId="77777777" w:rsidR="006B7804" w:rsidRDefault="006B7804" w:rsidP="00386B36">
      <w:pPr>
        <w:pStyle w:val="Sarakstarindkopa"/>
        <w:numPr>
          <w:ilvl w:val="0"/>
          <w:numId w:val="9"/>
        </w:numPr>
        <w:spacing w:after="0" w:line="240" w:lineRule="auto"/>
        <w:jc w:val="both"/>
        <w:rPr>
          <w:rFonts w:ascii="Times New Roman" w:eastAsia="Times New Roman" w:hAnsi="Times New Roman"/>
          <w:sz w:val="24"/>
          <w:szCs w:val="24"/>
          <w:lang w:eastAsia="lv-LV"/>
        </w:rPr>
      </w:pPr>
      <w:r w:rsidRPr="00E40B49">
        <w:rPr>
          <w:rFonts w:ascii="Times New Roman" w:eastAsia="Times New Roman" w:hAnsi="Times New Roman"/>
          <w:sz w:val="24"/>
          <w:szCs w:val="24"/>
          <w:lang w:eastAsia="lv-LV"/>
        </w:rPr>
        <w:t xml:space="preserve">Īpašumi sakļaujas ar </w:t>
      </w:r>
      <w:r>
        <w:rPr>
          <w:rFonts w:ascii="Times New Roman" w:eastAsia="Times New Roman" w:hAnsi="Times New Roman"/>
          <w:sz w:val="24"/>
          <w:szCs w:val="24"/>
          <w:lang w:eastAsia="lv-LV"/>
        </w:rPr>
        <w:t xml:space="preserve">nekustamajiem īpašumiem: </w:t>
      </w:r>
    </w:p>
    <w:p w14:paraId="5D48273B" w14:textId="77777777" w:rsidR="006B7804" w:rsidRDefault="006B7804" w:rsidP="00386B36">
      <w:pPr>
        <w:pStyle w:val="Sarakstarindkopa"/>
        <w:numPr>
          <w:ilvl w:val="1"/>
          <w:numId w:val="9"/>
        </w:numPr>
        <w:spacing w:after="0" w:line="240" w:lineRule="auto"/>
        <w:jc w:val="both"/>
        <w:rPr>
          <w:rFonts w:ascii="Times New Roman" w:eastAsia="Times New Roman" w:hAnsi="Times New Roman"/>
          <w:sz w:val="24"/>
          <w:szCs w:val="24"/>
          <w:lang w:eastAsia="lv-LV"/>
        </w:rPr>
      </w:pPr>
      <w:r w:rsidRPr="007516A2">
        <w:rPr>
          <w:rFonts w:ascii="Times New Roman" w:eastAsia="Times New Roman" w:hAnsi="Times New Roman"/>
          <w:sz w:val="24"/>
          <w:szCs w:val="24"/>
          <w:lang w:eastAsia="lv-LV"/>
        </w:rPr>
        <w:t>Zemes vienīb</w:t>
      </w:r>
      <w:r>
        <w:rPr>
          <w:rFonts w:ascii="Times New Roman" w:eastAsia="Times New Roman" w:hAnsi="Times New Roman"/>
          <w:sz w:val="24"/>
          <w:szCs w:val="24"/>
          <w:lang w:eastAsia="lv-LV"/>
        </w:rPr>
        <w:t>a</w:t>
      </w:r>
      <w:r w:rsidRPr="007516A2">
        <w:rPr>
          <w:rFonts w:ascii="Times New Roman" w:eastAsia="Times New Roman" w:hAnsi="Times New Roman"/>
          <w:sz w:val="24"/>
          <w:szCs w:val="24"/>
          <w:lang w:eastAsia="lv-LV"/>
        </w:rPr>
        <w:t xml:space="preserve"> ar kadastra apzīmējumu </w:t>
      </w:r>
      <w:r w:rsidRPr="0082553F">
        <w:rPr>
          <w:rFonts w:ascii="Times New Roman" w:eastAsia="Times New Roman" w:hAnsi="Times New Roman"/>
          <w:sz w:val="24"/>
          <w:szCs w:val="24"/>
          <w:lang w:eastAsia="lv-LV"/>
        </w:rPr>
        <w:t>70270140134</w:t>
      </w:r>
      <w:r>
        <w:rPr>
          <w:rFonts w:ascii="Times New Roman" w:eastAsia="Times New Roman" w:hAnsi="Times New Roman"/>
          <w:sz w:val="24"/>
          <w:szCs w:val="24"/>
          <w:lang w:eastAsia="lv-LV"/>
        </w:rPr>
        <w:t xml:space="preserve"> </w:t>
      </w:r>
      <w:r w:rsidRPr="0082553F">
        <w:rPr>
          <w:rFonts w:ascii="Times New Roman" w:eastAsia="Times New Roman" w:hAnsi="Times New Roman"/>
          <w:sz w:val="24"/>
          <w:szCs w:val="24"/>
          <w:lang w:eastAsia="lv-LV"/>
        </w:rPr>
        <w:t xml:space="preserve">un adresi </w:t>
      </w:r>
      <w:r>
        <w:rPr>
          <w:rFonts w:ascii="Times New Roman" w:eastAsia="Times New Roman" w:hAnsi="Times New Roman"/>
          <w:sz w:val="24"/>
          <w:szCs w:val="24"/>
          <w:lang w:eastAsia="lv-LV"/>
        </w:rPr>
        <w:t>“Veserīši”</w:t>
      </w:r>
      <w:r w:rsidRPr="0082553F">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Cesvaines</w:t>
      </w:r>
      <w:r w:rsidRPr="0082553F">
        <w:rPr>
          <w:rFonts w:ascii="Times New Roman" w:eastAsia="Times New Roman" w:hAnsi="Times New Roman"/>
          <w:sz w:val="24"/>
          <w:szCs w:val="24"/>
          <w:lang w:eastAsia="lv-LV"/>
        </w:rPr>
        <w:t xml:space="preserve"> pag., Madonas nov., LV-48</w:t>
      </w:r>
      <w:r>
        <w:rPr>
          <w:rFonts w:ascii="Times New Roman" w:eastAsia="Times New Roman" w:hAnsi="Times New Roman"/>
          <w:sz w:val="24"/>
          <w:szCs w:val="24"/>
          <w:lang w:eastAsia="lv-LV"/>
        </w:rPr>
        <w:t>71;</w:t>
      </w:r>
    </w:p>
    <w:p w14:paraId="3415FA78" w14:textId="77777777" w:rsidR="006B7804" w:rsidRDefault="006B7804" w:rsidP="00386B36">
      <w:pPr>
        <w:pStyle w:val="Sarakstarindkopa"/>
        <w:numPr>
          <w:ilvl w:val="1"/>
          <w:numId w:val="9"/>
        </w:numPr>
        <w:spacing w:after="0" w:line="240" w:lineRule="auto"/>
        <w:jc w:val="both"/>
        <w:rPr>
          <w:rFonts w:ascii="Times New Roman" w:eastAsia="Times New Roman" w:hAnsi="Times New Roman"/>
          <w:sz w:val="24"/>
          <w:szCs w:val="24"/>
          <w:lang w:eastAsia="lv-LV"/>
        </w:rPr>
      </w:pPr>
      <w:r w:rsidRPr="007516A2">
        <w:rPr>
          <w:rFonts w:ascii="Times New Roman" w:eastAsia="Times New Roman" w:hAnsi="Times New Roman"/>
          <w:sz w:val="24"/>
          <w:szCs w:val="24"/>
          <w:lang w:eastAsia="lv-LV"/>
        </w:rPr>
        <w:t>Zemes vienīb</w:t>
      </w:r>
      <w:r>
        <w:rPr>
          <w:rFonts w:ascii="Times New Roman" w:eastAsia="Times New Roman" w:hAnsi="Times New Roman"/>
          <w:sz w:val="24"/>
          <w:szCs w:val="24"/>
          <w:lang w:eastAsia="lv-LV"/>
        </w:rPr>
        <w:t>a</w:t>
      </w:r>
      <w:r w:rsidRPr="007516A2">
        <w:rPr>
          <w:rFonts w:ascii="Times New Roman" w:eastAsia="Times New Roman" w:hAnsi="Times New Roman"/>
          <w:sz w:val="24"/>
          <w:szCs w:val="24"/>
          <w:lang w:eastAsia="lv-LV"/>
        </w:rPr>
        <w:t xml:space="preserve"> ar kadastra apzīmējumu </w:t>
      </w:r>
      <w:r w:rsidRPr="0082553F">
        <w:rPr>
          <w:rFonts w:ascii="Times New Roman" w:eastAsia="Times New Roman" w:hAnsi="Times New Roman"/>
          <w:sz w:val="24"/>
          <w:szCs w:val="24"/>
          <w:lang w:eastAsia="lv-LV"/>
        </w:rPr>
        <w:t>70</w:t>
      </w:r>
      <w:r>
        <w:rPr>
          <w:rFonts w:ascii="Times New Roman" w:eastAsia="Times New Roman" w:hAnsi="Times New Roman"/>
          <w:sz w:val="24"/>
          <w:szCs w:val="24"/>
          <w:lang w:eastAsia="lv-LV"/>
        </w:rPr>
        <w:t>0</w:t>
      </w:r>
      <w:r w:rsidRPr="0082553F">
        <w:rPr>
          <w:rFonts w:ascii="Times New Roman" w:eastAsia="Times New Roman" w:hAnsi="Times New Roman"/>
          <w:sz w:val="24"/>
          <w:szCs w:val="24"/>
          <w:lang w:eastAsia="lv-LV"/>
        </w:rPr>
        <w:t>70</w:t>
      </w:r>
      <w:r>
        <w:rPr>
          <w:rFonts w:ascii="Times New Roman" w:eastAsia="Times New Roman" w:hAnsi="Times New Roman"/>
          <w:sz w:val="24"/>
          <w:szCs w:val="24"/>
          <w:lang w:eastAsia="lv-LV"/>
        </w:rPr>
        <w:t>0</w:t>
      </w:r>
      <w:r w:rsidRPr="0082553F">
        <w:rPr>
          <w:rFonts w:ascii="Times New Roman" w:eastAsia="Times New Roman" w:hAnsi="Times New Roman"/>
          <w:sz w:val="24"/>
          <w:szCs w:val="24"/>
          <w:lang w:eastAsia="lv-LV"/>
        </w:rPr>
        <w:t>40</w:t>
      </w:r>
      <w:r>
        <w:rPr>
          <w:rFonts w:ascii="Times New Roman" w:eastAsia="Times New Roman" w:hAnsi="Times New Roman"/>
          <w:sz w:val="24"/>
          <w:szCs w:val="24"/>
          <w:lang w:eastAsia="lv-LV"/>
        </w:rPr>
        <w:t>050, kas ir iekļauta rezerves zemes fondā;</w:t>
      </w:r>
    </w:p>
    <w:p w14:paraId="4A36A6FC" w14:textId="77777777" w:rsidR="006B7804" w:rsidRDefault="006B7804" w:rsidP="00386B36">
      <w:pPr>
        <w:pStyle w:val="Sarakstarindkopa"/>
        <w:numPr>
          <w:ilvl w:val="1"/>
          <w:numId w:val="9"/>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Pašvaldības autoceļš </w:t>
      </w:r>
      <w:r w:rsidRPr="00156FEE">
        <w:rPr>
          <w:rFonts w:ascii="Times New Roman" w:eastAsia="Times New Roman" w:hAnsi="Times New Roman"/>
          <w:sz w:val="24"/>
          <w:szCs w:val="24"/>
          <w:lang w:eastAsia="lv-LV"/>
        </w:rPr>
        <w:t>Cesvaine-</w:t>
      </w:r>
      <w:proofErr w:type="spellStart"/>
      <w:r w:rsidRPr="00156FEE">
        <w:rPr>
          <w:rFonts w:ascii="Times New Roman" w:eastAsia="Times New Roman" w:hAnsi="Times New Roman"/>
          <w:sz w:val="24"/>
          <w:szCs w:val="24"/>
          <w:lang w:eastAsia="lv-LV"/>
        </w:rPr>
        <w:t>Ģigurti</w:t>
      </w:r>
      <w:proofErr w:type="spellEnd"/>
      <w:r>
        <w:rPr>
          <w:rFonts w:ascii="Times New Roman" w:eastAsia="Times New Roman" w:hAnsi="Times New Roman"/>
          <w:sz w:val="24"/>
          <w:szCs w:val="24"/>
          <w:lang w:eastAsia="lv-LV"/>
        </w:rPr>
        <w:t xml:space="preserve"> ar z</w:t>
      </w:r>
      <w:r w:rsidRPr="007516A2">
        <w:rPr>
          <w:rFonts w:ascii="Times New Roman" w:eastAsia="Times New Roman" w:hAnsi="Times New Roman"/>
          <w:sz w:val="24"/>
          <w:szCs w:val="24"/>
          <w:lang w:eastAsia="lv-LV"/>
        </w:rPr>
        <w:t>emes vienīb</w:t>
      </w:r>
      <w:r>
        <w:rPr>
          <w:rFonts w:ascii="Times New Roman" w:eastAsia="Times New Roman" w:hAnsi="Times New Roman"/>
          <w:sz w:val="24"/>
          <w:szCs w:val="24"/>
          <w:lang w:eastAsia="lv-LV"/>
        </w:rPr>
        <w:t>as</w:t>
      </w:r>
      <w:r w:rsidRPr="007516A2">
        <w:rPr>
          <w:rFonts w:ascii="Times New Roman" w:eastAsia="Times New Roman" w:hAnsi="Times New Roman"/>
          <w:sz w:val="24"/>
          <w:szCs w:val="24"/>
          <w:lang w:eastAsia="lv-LV"/>
        </w:rPr>
        <w:t xml:space="preserve"> kadastra apzīmējumu </w:t>
      </w:r>
      <w:r w:rsidRPr="003B4690">
        <w:rPr>
          <w:rFonts w:ascii="Times New Roman" w:eastAsia="Times New Roman" w:hAnsi="Times New Roman"/>
          <w:sz w:val="24"/>
          <w:szCs w:val="24"/>
          <w:lang w:eastAsia="lv-LV"/>
        </w:rPr>
        <w:t>70</w:t>
      </w:r>
      <w:r>
        <w:rPr>
          <w:rFonts w:ascii="Times New Roman" w:eastAsia="Times New Roman" w:hAnsi="Times New Roman"/>
          <w:sz w:val="24"/>
          <w:szCs w:val="24"/>
          <w:lang w:eastAsia="lv-LV"/>
        </w:rPr>
        <w:t>27</w:t>
      </w:r>
      <w:r w:rsidRPr="003B4690">
        <w:rPr>
          <w:rFonts w:ascii="Times New Roman" w:eastAsia="Times New Roman" w:hAnsi="Times New Roman"/>
          <w:sz w:val="24"/>
          <w:szCs w:val="24"/>
          <w:lang w:eastAsia="lv-LV"/>
        </w:rPr>
        <w:t>0</w:t>
      </w:r>
      <w:r>
        <w:rPr>
          <w:rFonts w:ascii="Times New Roman" w:eastAsia="Times New Roman" w:hAnsi="Times New Roman"/>
          <w:sz w:val="24"/>
          <w:szCs w:val="24"/>
          <w:lang w:eastAsia="lv-LV"/>
        </w:rPr>
        <w:t>14</w:t>
      </w:r>
      <w:r w:rsidRPr="003B4690">
        <w:rPr>
          <w:rFonts w:ascii="Times New Roman" w:eastAsia="Times New Roman" w:hAnsi="Times New Roman"/>
          <w:sz w:val="24"/>
          <w:szCs w:val="24"/>
          <w:lang w:eastAsia="lv-LV"/>
        </w:rPr>
        <w:t>0</w:t>
      </w:r>
      <w:r>
        <w:rPr>
          <w:rFonts w:ascii="Times New Roman" w:eastAsia="Times New Roman" w:hAnsi="Times New Roman"/>
          <w:sz w:val="24"/>
          <w:szCs w:val="24"/>
          <w:lang w:eastAsia="lv-LV"/>
        </w:rPr>
        <w:t>083;</w:t>
      </w:r>
    </w:p>
    <w:p w14:paraId="2DB0DFC6" w14:textId="77777777" w:rsidR="006B7804" w:rsidRDefault="006B7804" w:rsidP="00386B36">
      <w:pPr>
        <w:pStyle w:val="Sarakstarindkopa"/>
        <w:numPr>
          <w:ilvl w:val="1"/>
          <w:numId w:val="9"/>
        </w:numPr>
        <w:spacing w:after="0" w:line="240" w:lineRule="auto"/>
        <w:jc w:val="both"/>
        <w:rPr>
          <w:rFonts w:ascii="Times New Roman" w:eastAsia="Times New Roman" w:hAnsi="Times New Roman"/>
          <w:sz w:val="24"/>
          <w:szCs w:val="24"/>
          <w:lang w:eastAsia="lv-LV"/>
        </w:rPr>
      </w:pPr>
      <w:r w:rsidRPr="007516A2">
        <w:rPr>
          <w:rFonts w:ascii="Times New Roman" w:eastAsia="Times New Roman" w:hAnsi="Times New Roman"/>
          <w:sz w:val="24"/>
          <w:szCs w:val="24"/>
          <w:lang w:eastAsia="lv-LV"/>
        </w:rPr>
        <w:t>Zemes vienīb</w:t>
      </w:r>
      <w:r>
        <w:rPr>
          <w:rFonts w:ascii="Times New Roman" w:eastAsia="Times New Roman" w:hAnsi="Times New Roman"/>
          <w:sz w:val="24"/>
          <w:szCs w:val="24"/>
          <w:lang w:eastAsia="lv-LV"/>
        </w:rPr>
        <w:t>a</w:t>
      </w:r>
      <w:r w:rsidRPr="007516A2">
        <w:rPr>
          <w:rFonts w:ascii="Times New Roman" w:eastAsia="Times New Roman" w:hAnsi="Times New Roman"/>
          <w:sz w:val="24"/>
          <w:szCs w:val="24"/>
          <w:lang w:eastAsia="lv-LV"/>
        </w:rPr>
        <w:t xml:space="preserve"> ar kadastra apzīmējumu </w:t>
      </w:r>
      <w:r w:rsidRPr="00156FEE">
        <w:rPr>
          <w:rFonts w:ascii="Times New Roman" w:eastAsia="Times New Roman" w:hAnsi="Times New Roman"/>
          <w:sz w:val="24"/>
          <w:szCs w:val="24"/>
          <w:lang w:eastAsia="lv-LV"/>
        </w:rPr>
        <w:t xml:space="preserve">70270140021 un adresi “Purenes”, </w:t>
      </w:r>
      <w:r>
        <w:rPr>
          <w:rFonts w:ascii="Times New Roman" w:eastAsia="Times New Roman" w:hAnsi="Times New Roman"/>
          <w:sz w:val="24"/>
          <w:szCs w:val="24"/>
          <w:lang w:eastAsia="lv-LV"/>
        </w:rPr>
        <w:t>Cesvaines</w:t>
      </w:r>
      <w:r w:rsidRPr="0082553F">
        <w:rPr>
          <w:rFonts w:ascii="Times New Roman" w:eastAsia="Times New Roman" w:hAnsi="Times New Roman"/>
          <w:sz w:val="24"/>
          <w:szCs w:val="24"/>
          <w:lang w:eastAsia="lv-LV"/>
        </w:rPr>
        <w:t xml:space="preserve"> pag., Madonas nov., LV-48</w:t>
      </w:r>
      <w:r>
        <w:rPr>
          <w:rFonts w:ascii="Times New Roman" w:eastAsia="Times New Roman" w:hAnsi="Times New Roman"/>
          <w:sz w:val="24"/>
          <w:szCs w:val="24"/>
          <w:lang w:eastAsia="lv-LV"/>
        </w:rPr>
        <w:t>71;</w:t>
      </w:r>
    </w:p>
    <w:p w14:paraId="75857AAE" w14:textId="77777777" w:rsidR="006B7804" w:rsidRPr="007516A2" w:rsidRDefault="006B7804" w:rsidP="00386B36">
      <w:pPr>
        <w:pStyle w:val="Sarakstarindkopa"/>
        <w:numPr>
          <w:ilvl w:val="1"/>
          <w:numId w:val="9"/>
        </w:numPr>
        <w:spacing w:after="0" w:line="240" w:lineRule="auto"/>
        <w:jc w:val="both"/>
        <w:rPr>
          <w:rFonts w:ascii="Times New Roman" w:eastAsia="Times New Roman" w:hAnsi="Times New Roman"/>
          <w:sz w:val="24"/>
          <w:szCs w:val="24"/>
          <w:lang w:eastAsia="lv-LV"/>
        </w:rPr>
      </w:pPr>
      <w:r w:rsidRPr="007516A2">
        <w:rPr>
          <w:rFonts w:ascii="Times New Roman" w:eastAsia="Times New Roman" w:hAnsi="Times New Roman"/>
          <w:sz w:val="24"/>
          <w:szCs w:val="24"/>
          <w:lang w:eastAsia="lv-LV"/>
        </w:rPr>
        <w:t>Zemes vienīb</w:t>
      </w:r>
      <w:r>
        <w:rPr>
          <w:rFonts w:ascii="Times New Roman" w:eastAsia="Times New Roman" w:hAnsi="Times New Roman"/>
          <w:sz w:val="24"/>
          <w:szCs w:val="24"/>
          <w:lang w:eastAsia="lv-LV"/>
        </w:rPr>
        <w:t>a</w:t>
      </w:r>
      <w:r w:rsidRPr="007516A2">
        <w:rPr>
          <w:rFonts w:ascii="Times New Roman" w:eastAsia="Times New Roman" w:hAnsi="Times New Roman"/>
          <w:sz w:val="24"/>
          <w:szCs w:val="24"/>
          <w:lang w:eastAsia="lv-LV"/>
        </w:rPr>
        <w:t xml:space="preserve"> ar kadastra apzīmējumu </w:t>
      </w:r>
      <w:r w:rsidRPr="00156FEE">
        <w:rPr>
          <w:rFonts w:ascii="Times New Roman" w:eastAsia="Times New Roman" w:hAnsi="Times New Roman"/>
          <w:sz w:val="24"/>
          <w:szCs w:val="24"/>
          <w:lang w:eastAsia="lv-LV"/>
        </w:rPr>
        <w:t>702701400</w:t>
      </w:r>
      <w:r>
        <w:rPr>
          <w:rFonts w:ascii="Times New Roman" w:eastAsia="Times New Roman" w:hAnsi="Times New Roman"/>
          <w:sz w:val="24"/>
          <w:szCs w:val="24"/>
          <w:lang w:eastAsia="lv-LV"/>
        </w:rPr>
        <w:t>09</w:t>
      </w:r>
      <w:r w:rsidRPr="00156FEE">
        <w:rPr>
          <w:rFonts w:ascii="Times New Roman" w:eastAsia="Times New Roman" w:hAnsi="Times New Roman"/>
          <w:sz w:val="24"/>
          <w:szCs w:val="24"/>
          <w:lang w:eastAsia="lv-LV"/>
        </w:rPr>
        <w:t xml:space="preserve"> un adresi “</w:t>
      </w:r>
      <w:proofErr w:type="spellStart"/>
      <w:r w:rsidRPr="00156FEE">
        <w:rPr>
          <w:rFonts w:ascii="Times New Roman" w:eastAsia="Times New Roman" w:hAnsi="Times New Roman"/>
          <w:sz w:val="24"/>
          <w:szCs w:val="24"/>
          <w:lang w:eastAsia="lv-LV"/>
        </w:rPr>
        <w:t>Danckalni</w:t>
      </w:r>
      <w:proofErr w:type="spellEnd"/>
      <w:r w:rsidRPr="00156FE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Cesvaines</w:t>
      </w:r>
      <w:r w:rsidRPr="0082553F">
        <w:rPr>
          <w:rFonts w:ascii="Times New Roman" w:eastAsia="Times New Roman" w:hAnsi="Times New Roman"/>
          <w:sz w:val="24"/>
          <w:szCs w:val="24"/>
          <w:lang w:eastAsia="lv-LV"/>
        </w:rPr>
        <w:t xml:space="preserve"> pag., Madonas nov., LV-48</w:t>
      </w:r>
      <w:r>
        <w:rPr>
          <w:rFonts w:ascii="Times New Roman" w:eastAsia="Times New Roman" w:hAnsi="Times New Roman"/>
          <w:sz w:val="24"/>
          <w:szCs w:val="24"/>
          <w:lang w:eastAsia="lv-LV"/>
        </w:rPr>
        <w:t>71;</w:t>
      </w:r>
    </w:p>
    <w:p w14:paraId="1CC0578E" w14:textId="77777777" w:rsidR="006B7804" w:rsidRPr="007516A2" w:rsidRDefault="006B7804" w:rsidP="00386B36">
      <w:pPr>
        <w:pStyle w:val="Sarakstarindkopa"/>
        <w:numPr>
          <w:ilvl w:val="1"/>
          <w:numId w:val="9"/>
        </w:numPr>
        <w:spacing w:after="0" w:line="240" w:lineRule="auto"/>
        <w:jc w:val="both"/>
        <w:rPr>
          <w:rFonts w:ascii="Times New Roman" w:eastAsia="Times New Roman" w:hAnsi="Times New Roman"/>
          <w:sz w:val="24"/>
          <w:szCs w:val="24"/>
          <w:lang w:eastAsia="lv-LV"/>
        </w:rPr>
      </w:pPr>
      <w:r w:rsidRPr="007516A2">
        <w:rPr>
          <w:rFonts w:ascii="Times New Roman" w:eastAsia="Times New Roman" w:hAnsi="Times New Roman"/>
          <w:sz w:val="24"/>
          <w:szCs w:val="24"/>
          <w:lang w:eastAsia="lv-LV"/>
        </w:rPr>
        <w:t>Zemes vienīb</w:t>
      </w:r>
      <w:r>
        <w:rPr>
          <w:rFonts w:ascii="Times New Roman" w:eastAsia="Times New Roman" w:hAnsi="Times New Roman"/>
          <w:sz w:val="24"/>
          <w:szCs w:val="24"/>
          <w:lang w:eastAsia="lv-LV"/>
        </w:rPr>
        <w:t>a</w:t>
      </w:r>
      <w:r w:rsidRPr="007516A2">
        <w:rPr>
          <w:rFonts w:ascii="Times New Roman" w:eastAsia="Times New Roman" w:hAnsi="Times New Roman"/>
          <w:sz w:val="24"/>
          <w:szCs w:val="24"/>
          <w:lang w:eastAsia="lv-LV"/>
        </w:rPr>
        <w:t xml:space="preserve"> ar kadastra apzīmējumu </w:t>
      </w:r>
      <w:r w:rsidRPr="00156FEE">
        <w:rPr>
          <w:rFonts w:ascii="Times New Roman" w:eastAsia="Times New Roman" w:hAnsi="Times New Roman"/>
          <w:sz w:val="24"/>
          <w:szCs w:val="24"/>
          <w:lang w:eastAsia="lv-LV"/>
        </w:rPr>
        <w:t>702701400</w:t>
      </w:r>
      <w:r>
        <w:rPr>
          <w:rFonts w:ascii="Times New Roman" w:eastAsia="Times New Roman" w:hAnsi="Times New Roman"/>
          <w:sz w:val="24"/>
          <w:szCs w:val="24"/>
          <w:lang w:eastAsia="lv-LV"/>
        </w:rPr>
        <w:t>62</w:t>
      </w:r>
      <w:r w:rsidRPr="00156FEE">
        <w:rPr>
          <w:rFonts w:ascii="Times New Roman" w:eastAsia="Times New Roman" w:hAnsi="Times New Roman"/>
          <w:sz w:val="24"/>
          <w:szCs w:val="24"/>
          <w:lang w:eastAsia="lv-LV"/>
        </w:rPr>
        <w:t xml:space="preserve"> un adresi “Gundegas 1”, </w:t>
      </w:r>
      <w:r>
        <w:rPr>
          <w:rFonts w:ascii="Times New Roman" w:eastAsia="Times New Roman" w:hAnsi="Times New Roman"/>
          <w:sz w:val="24"/>
          <w:szCs w:val="24"/>
          <w:lang w:eastAsia="lv-LV"/>
        </w:rPr>
        <w:t>Cesvaines</w:t>
      </w:r>
      <w:r w:rsidRPr="0082553F">
        <w:rPr>
          <w:rFonts w:ascii="Times New Roman" w:eastAsia="Times New Roman" w:hAnsi="Times New Roman"/>
          <w:sz w:val="24"/>
          <w:szCs w:val="24"/>
          <w:lang w:eastAsia="lv-LV"/>
        </w:rPr>
        <w:t xml:space="preserve"> pag., Madonas nov., LV-48</w:t>
      </w:r>
      <w:r>
        <w:rPr>
          <w:rFonts w:ascii="Times New Roman" w:eastAsia="Times New Roman" w:hAnsi="Times New Roman"/>
          <w:sz w:val="24"/>
          <w:szCs w:val="24"/>
          <w:lang w:eastAsia="lv-LV"/>
        </w:rPr>
        <w:t>71;</w:t>
      </w:r>
    </w:p>
    <w:p w14:paraId="19EB9D42" w14:textId="77777777" w:rsidR="006B7804" w:rsidRPr="007516A2" w:rsidRDefault="006B7804" w:rsidP="00386B36">
      <w:pPr>
        <w:pStyle w:val="Sarakstarindkopa"/>
        <w:numPr>
          <w:ilvl w:val="1"/>
          <w:numId w:val="9"/>
        </w:numPr>
        <w:spacing w:after="0" w:line="240" w:lineRule="auto"/>
        <w:jc w:val="both"/>
        <w:rPr>
          <w:rFonts w:ascii="Times New Roman" w:eastAsia="Times New Roman" w:hAnsi="Times New Roman"/>
          <w:sz w:val="24"/>
          <w:szCs w:val="24"/>
          <w:lang w:eastAsia="lv-LV"/>
        </w:rPr>
      </w:pPr>
      <w:r w:rsidRPr="007516A2">
        <w:rPr>
          <w:rFonts w:ascii="Times New Roman" w:eastAsia="Times New Roman" w:hAnsi="Times New Roman"/>
          <w:sz w:val="24"/>
          <w:szCs w:val="24"/>
          <w:lang w:eastAsia="lv-LV"/>
        </w:rPr>
        <w:t>Zemes vienīb</w:t>
      </w:r>
      <w:r>
        <w:rPr>
          <w:rFonts w:ascii="Times New Roman" w:eastAsia="Times New Roman" w:hAnsi="Times New Roman"/>
          <w:sz w:val="24"/>
          <w:szCs w:val="24"/>
          <w:lang w:eastAsia="lv-LV"/>
        </w:rPr>
        <w:t>a</w:t>
      </w:r>
      <w:r w:rsidRPr="007516A2">
        <w:rPr>
          <w:rFonts w:ascii="Times New Roman" w:eastAsia="Times New Roman" w:hAnsi="Times New Roman"/>
          <w:sz w:val="24"/>
          <w:szCs w:val="24"/>
          <w:lang w:eastAsia="lv-LV"/>
        </w:rPr>
        <w:t xml:space="preserve"> ar kadastra apzīmējumu </w:t>
      </w:r>
      <w:r w:rsidRPr="00156FEE">
        <w:rPr>
          <w:rFonts w:ascii="Times New Roman" w:eastAsia="Times New Roman" w:hAnsi="Times New Roman"/>
          <w:sz w:val="24"/>
          <w:szCs w:val="24"/>
          <w:lang w:eastAsia="lv-LV"/>
        </w:rPr>
        <w:t>70270140</w:t>
      </w:r>
      <w:r>
        <w:rPr>
          <w:rFonts w:ascii="Times New Roman" w:eastAsia="Times New Roman" w:hAnsi="Times New Roman"/>
          <w:sz w:val="24"/>
          <w:szCs w:val="24"/>
          <w:lang w:eastAsia="lv-LV"/>
        </w:rPr>
        <w:t>132</w:t>
      </w:r>
      <w:r w:rsidRPr="00156FEE">
        <w:rPr>
          <w:rFonts w:ascii="Times New Roman" w:eastAsia="Times New Roman" w:hAnsi="Times New Roman"/>
          <w:sz w:val="24"/>
          <w:szCs w:val="24"/>
          <w:lang w:eastAsia="lv-LV"/>
        </w:rPr>
        <w:t xml:space="preserve"> un adresi “Saulītes”, </w:t>
      </w:r>
      <w:r>
        <w:rPr>
          <w:rFonts w:ascii="Times New Roman" w:eastAsia="Times New Roman" w:hAnsi="Times New Roman"/>
          <w:sz w:val="24"/>
          <w:szCs w:val="24"/>
          <w:lang w:eastAsia="lv-LV"/>
        </w:rPr>
        <w:t>Cesvaines</w:t>
      </w:r>
      <w:r w:rsidRPr="0082553F">
        <w:rPr>
          <w:rFonts w:ascii="Times New Roman" w:eastAsia="Times New Roman" w:hAnsi="Times New Roman"/>
          <w:sz w:val="24"/>
          <w:szCs w:val="24"/>
          <w:lang w:eastAsia="lv-LV"/>
        </w:rPr>
        <w:t xml:space="preserve"> pag., Madonas nov., LV-48</w:t>
      </w:r>
      <w:r>
        <w:rPr>
          <w:rFonts w:ascii="Times New Roman" w:eastAsia="Times New Roman" w:hAnsi="Times New Roman"/>
          <w:sz w:val="24"/>
          <w:szCs w:val="24"/>
          <w:lang w:eastAsia="lv-LV"/>
        </w:rPr>
        <w:t>71;</w:t>
      </w:r>
    </w:p>
    <w:p w14:paraId="7EFCA911" w14:textId="77777777" w:rsidR="006B7804" w:rsidRDefault="006B7804" w:rsidP="00386B36">
      <w:pPr>
        <w:pStyle w:val="Sarakstarindkopa"/>
        <w:numPr>
          <w:ilvl w:val="1"/>
          <w:numId w:val="9"/>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Pašvaldības autoceļš </w:t>
      </w:r>
      <w:r w:rsidRPr="00156FEE">
        <w:rPr>
          <w:rFonts w:ascii="Times New Roman" w:eastAsia="Times New Roman" w:hAnsi="Times New Roman"/>
          <w:sz w:val="24"/>
          <w:szCs w:val="24"/>
          <w:lang w:eastAsia="lv-LV"/>
        </w:rPr>
        <w:t>Gundegas - Saulītes</w:t>
      </w:r>
      <w:r>
        <w:rPr>
          <w:rFonts w:ascii="Times New Roman" w:eastAsia="Times New Roman" w:hAnsi="Times New Roman"/>
          <w:sz w:val="24"/>
          <w:szCs w:val="24"/>
          <w:lang w:eastAsia="lv-LV"/>
        </w:rPr>
        <w:t xml:space="preserve"> ar z</w:t>
      </w:r>
      <w:r w:rsidRPr="007516A2">
        <w:rPr>
          <w:rFonts w:ascii="Times New Roman" w:eastAsia="Times New Roman" w:hAnsi="Times New Roman"/>
          <w:sz w:val="24"/>
          <w:szCs w:val="24"/>
          <w:lang w:eastAsia="lv-LV"/>
        </w:rPr>
        <w:t>emes vienīb</w:t>
      </w:r>
      <w:r>
        <w:rPr>
          <w:rFonts w:ascii="Times New Roman" w:eastAsia="Times New Roman" w:hAnsi="Times New Roman"/>
          <w:sz w:val="24"/>
          <w:szCs w:val="24"/>
          <w:lang w:eastAsia="lv-LV"/>
        </w:rPr>
        <w:t>as</w:t>
      </w:r>
      <w:r w:rsidRPr="007516A2">
        <w:rPr>
          <w:rFonts w:ascii="Times New Roman" w:eastAsia="Times New Roman" w:hAnsi="Times New Roman"/>
          <w:sz w:val="24"/>
          <w:szCs w:val="24"/>
          <w:lang w:eastAsia="lv-LV"/>
        </w:rPr>
        <w:t xml:space="preserve"> kadastra apzīmējumu </w:t>
      </w:r>
      <w:r w:rsidRPr="003B4690">
        <w:rPr>
          <w:rFonts w:ascii="Times New Roman" w:eastAsia="Times New Roman" w:hAnsi="Times New Roman"/>
          <w:sz w:val="24"/>
          <w:szCs w:val="24"/>
          <w:lang w:eastAsia="lv-LV"/>
        </w:rPr>
        <w:t>70</w:t>
      </w:r>
      <w:r>
        <w:rPr>
          <w:rFonts w:ascii="Times New Roman" w:eastAsia="Times New Roman" w:hAnsi="Times New Roman"/>
          <w:sz w:val="24"/>
          <w:szCs w:val="24"/>
          <w:lang w:eastAsia="lv-LV"/>
        </w:rPr>
        <w:t>27</w:t>
      </w:r>
      <w:r w:rsidRPr="003B4690">
        <w:rPr>
          <w:rFonts w:ascii="Times New Roman" w:eastAsia="Times New Roman" w:hAnsi="Times New Roman"/>
          <w:sz w:val="24"/>
          <w:szCs w:val="24"/>
          <w:lang w:eastAsia="lv-LV"/>
        </w:rPr>
        <w:t>0</w:t>
      </w:r>
      <w:r>
        <w:rPr>
          <w:rFonts w:ascii="Times New Roman" w:eastAsia="Times New Roman" w:hAnsi="Times New Roman"/>
          <w:sz w:val="24"/>
          <w:szCs w:val="24"/>
          <w:lang w:eastAsia="lv-LV"/>
        </w:rPr>
        <w:t>14</w:t>
      </w:r>
      <w:r w:rsidRPr="003B4690">
        <w:rPr>
          <w:rFonts w:ascii="Times New Roman" w:eastAsia="Times New Roman" w:hAnsi="Times New Roman"/>
          <w:sz w:val="24"/>
          <w:szCs w:val="24"/>
          <w:lang w:eastAsia="lv-LV"/>
        </w:rPr>
        <w:t>0</w:t>
      </w:r>
      <w:r>
        <w:rPr>
          <w:rFonts w:ascii="Times New Roman" w:eastAsia="Times New Roman" w:hAnsi="Times New Roman"/>
          <w:sz w:val="24"/>
          <w:szCs w:val="24"/>
          <w:lang w:eastAsia="lv-LV"/>
        </w:rPr>
        <w:t>131.</w:t>
      </w:r>
    </w:p>
    <w:p w14:paraId="3DEEE4F1" w14:textId="77777777" w:rsidR="006B7804" w:rsidRPr="00E40B49" w:rsidRDefault="006B7804" w:rsidP="00386B36">
      <w:pPr>
        <w:pStyle w:val="Sarakstarindkopa"/>
        <w:numPr>
          <w:ilvl w:val="0"/>
          <w:numId w:val="9"/>
        </w:numPr>
        <w:spacing w:after="0" w:line="240" w:lineRule="auto"/>
        <w:jc w:val="both"/>
        <w:rPr>
          <w:rFonts w:ascii="Times New Roman" w:eastAsia="Times New Roman" w:hAnsi="Times New Roman"/>
          <w:sz w:val="24"/>
          <w:szCs w:val="24"/>
          <w:lang w:eastAsia="lv-LV"/>
        </w:rPr>
      </w:pPr>
      <w:r w:rsidRPr="00E40B49">
        <w:rPr>
          <w:rFonts w:ascii="Times New Roman" w:eastAsia="Times New Roman" w:hAnsi="Times New Roman"/>
          <w:sz w:val="24"/>
          <w:szCs w:val="24"/>
          <w:lang w:eastAsia="lv-LV"/>
        </w:rPr>
        <w:t>Saskaņā ar Madonas novada Ilgtspējīgas attīstības stratēģiju 20</w:t>
      </w:r>
      <w:r>
        <w:rPr>
          <w:rFonts w:ascii="Times New Roman" w:eastAsia="Times New Roman" w:hAnsi="Times New Roman"/>
          <w:sz w:val="24"/>
          <w:szCs w:val="24"/>
          <w:lang w:eastAsia="lv-LV"/>
        </w:rPr>
        <w:t>22</w:t>
      </w:r>
      <w:r w:rsidRPr="00E40B49">
        <w:rPr>
          <w:rFonts w:ascii="Times New Roman" w:eastAsia="Times New Roman" w:hAnsi="Times New Roman"/>
          <w:sz w:val="24"/>
          <w:szCs w:val="24"/>
          <w:lang w:eastAsia="lv-LV"/>
        </w:rPr>
        <w:t>.-20</w:t>
      </w:r>
      <w:r>
        <w:rPr>
          <w:rFonts w:ascii="Times New Roman" w:eastAsia="Times New Roman" w:hAnsi="Times New Roman"/>
          <w:sz w:val="24"/>
          <w:szCs w:val="24"/>
          <w:lang w:eastAsia="lv-LV"/>
        </w:rPr>
        <w:t>47</w:t>
      </w:r>
      <w:r w:rsidRPr="00E40B49">
        <w:rPr>
          <w:rFonts w:ascii="Times New Roman" w:eastAsia="Times New Roman" w:hAnsi="Times New Roman"/>
          <w:sz w:val="24"/>
          <w:szCs w:val="24"/>
          <w:lang w:eastAsia="lv-LV"/>
        </w:rPr>
        <w:t>. gadam ir noteikts stratēģiskais mērķis – SM2 – „</w:t>
      </w:r>
      <w:r>
        <w:rPr>
          <w:rFonts w:ascii="Times New Roman" w:eastAsia="Times New Roman" w:hAnsi="Times New Roman"/>
          <w:sz w:val="24"/>
          <w:szCs w:val="24"/>
          <w:lang w:eastAsia="lv-LV"/>
        </w:rPr>
        <w:t>Sekmēt ekonomiski attīstītu novadu</w:t>
      </w:r>
      <w:r w:rsidRPr="00E40B49">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VTP2</w:t>
      </w:r>
      <w:r w:rsidRPr="00E40B49">
        <w:rPr>
          <w:rFonts w:ascii="Times New Roman" w:eastAsia="Times New Roman" w:hAnsi="Times New Roman"/>
          <w:sz w:val="24"/>
          <w:szCs w:val="24"/>
          <w:lang w:eastAsia="lv-LV"/>
        </w:rPr>
        <w:t xml:space="preserve">– „ </w:t>
      </w:r>
      <w:r>
        <w:rPr>
          <w:rFonts w:ascii="Times New Roman" w:eastAsia="Times New Roman" w:hAnsi="Times New Roman"/>
          <w:sz w:val="24"/>
          <w:szCs w:val="24"/>
          <w:lang w:eastAsia="lv-LV"/>
        </w:rPr>
        <w:t>Uzņēmējdarbības un nodarbinātības sekmēšana</w:t>
      </w:r>
      <w:r w:rsidRPr="00E40B49">
        <w:rPr>
          <w:rFonts w:ascii="Times New Roman" w:eastAsia="Times New Roman" w:hAnsi="Times New Roman"/>
          <w:sz w:val="24"/>
          <w:szCs w:val="24"/>
          <w:lang w:eastAsia="lv-LV"/>
        </w:rPr>
        <w:t>”</w:t>
      </w:r>
    </w:p>
    <w:p w14:paraId="10D1BD75" w14:textId="77777777" w:rsidR="006B7804" w:rsidRPr="00A57A1B" w:rsidRDefault="006B7804" w:rsidP="00386B36">
      <w:pPr>
        <w:pStyle w:val="Sarakstarindkopa"/>
        <w:numPr>
          <w:ilvl w:val="0"/>
          <w:numId w:val="9"/>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Veicot funkcionālā zonējuma maiņu uz Rūpnieciskās ražošanas teritorija</w:t>
      </w:r>
      <w:r w:rsidRPr="00965558">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R</w:t>
      </w:r>
      <w:r w:rsidRPr="00965558">
        <w:rPr>
          <w:rFonts w:ascii="Times New Roman" w:eastAsia="Times New Roman" w:hAnsi="Times New Roman"/>
          <w:sz w:val="24"/>
          <w:szCs w:val="24"/>
          <w:lang w:eastAsia="lv-LV"/>
        </w:rPr>
        <w:t xml:space="preserve">) </w:t>
      </w:r>
      <w:r w:rsidRPr="00BE4EFF">
        <w:rPr>
          <w:rFonts w:ascii="Times New Roman" w:eastAsia="Times New Roman" w:hAnsi="Times New Roman"/>
          <w:sz w:val="24"/>
          <w:szCs w:val="24"/>
          <w:lang w:eastAsia="lv-LV"/>
        </w:rPr>
        <w:t xml:space="preserve">tiks radīta </w:t>
      </w:r>
      <w:r>
        <w:rPr>
          <w:rFonts w:ascii="Times New Roman" w:eastAsia="Times New Roman" w:hAnsi="Times New Roman"/>
          <w:sz w:val="24"/>
          <w:szCs w:val="24"/>
          <w:lang w:eastAsia="lv-LV"/>
        </w:rPr>
        <w:t>vieta ražošanas ēku un laukumu būvniecībai kokapstrādes ražotnei.</w:t>
      </w:r>
    </w:p>
    <w:p w14:paraId="595DE50E" w14:textId="77777777" w:rsidR="006B7804" w:rsidRPr="007F35DB" w:rsidRDefault="006B7804" w:rsidP="00386B36">
      <w:pPr>
        <w:pStyle w:val="Sarakstarindkopa"/>
        <w:numPr>
          <w:ilvl w:val="0"/>
          <w:numId w:val="9"/>
        </w:numPr>
        <w:spacing w:after="0" w:line="240" w:lineRule="auto"/>
        <w:jc w:val="both"/>
        <w:rPr>
          <w:rFonts w:ascii="Times New Roman" w:eastAsia="Times New Roman" w:hAnsi="Times New Roman"/>
          <w:sz w:val="24"/>
          <w:szCs w:val="24"/>
          <w:lang w:eastAsia="lv-LV"/>
        </w:rPr>
      </w:pPr>
      <w:r w:rsidRPr="007F35DB">
        <w:rPr>
          <w:rFonts w:ascii="Times New Roman" w:eastAsia="Times New Roman" w:hAnsi="Times New Roman"/>
          <w:sz w:val="24"/>
          <w:szCs w:val="24"/>
          <w:lang w:eastAsia="lv-LV"/>
        </w:rPr>
        <w:t xml:space="preserve">Saskaņā ar Teritorijas attīstības plānošanas likuma 24.panta pirmo daļu vietējā pašvaldība </w:t>
      </w:r>
      <w:proofErr w:type="spellStart"/>
      <w:r w:rsidRPr="007F35DB">
        <w:rPr>
          <w:rFonts w:ascii="Times New Roman" w:eastAsia="Times New Roman" w:hAnsi="Times New Roman"/>
          <w:sz w:val="24"/>
          <w:szCs w:val="24"/>
          <w:lang w:eastAsia="lv-LV"/>
        </w:rPr>
        <w:t>lokālplānojumu</w:t>
      </w:r>
      <w:proofErr w:type="spellEnd"/>
      <w:r w:rsidRPr="007F35DB">
        <w:rPr>
          <w:rFonts w:ascii="Times New Roman" w:eastAsia="Times New Roman" w:hAnsi="Times New Roman"/>
          <w:sz w:val="24"/>
          <w:szCs w:val="24"/>
          <w:lang w:eastAsia="lv-LV"/>
        </w:rPr>
        <w:t xml:space="preserve"> izstrādā pēc savas iniciatīvas un izmanto par pamatu turpmākai plānošanai, kā arī </w:t>
      </w:r>
      <w:proofErr w:type="spellStart"/>
      <w:r w:rsidRPr="007F35DB">
        <w:rPr>
          <w:rFonts w:ascii="Times New Roman" w:eastAsia="Times New Roman" w:hAnsi="Times New Roman"/>
          <w:sz w:val="24"/>
          <w:szCs w:val="24"/>
          <w:lang w:eastAsia="lv-LV"/>
        </w:rPr>
        <w:t>būvprojektēšanai</w:t>
      </w:r>
      <w:proofErr w:type="spellEnd"/>
      <w:r w:rsidRPr="007F35DB">
        <w:rPr>
          <w:rFonts w:ascii="Times New Roman" w:eastAsia="Times New Roman" w:hAnsi="Times New Roman"/>
          <w:sz w:val="24"/>
          <w:szCs w:val="24"/>
          <w:lang w:eastAsia="lv-LV"/>
        </w:rPr>
        <w:t>.</w:t>
      </w:r>
    </w:p>
    <w:p w14:paraId="022922BB" w14:textId="7ED2D71A" w:rsidR="006B7804" w:rsidRDefault="006B7804" w:rsidP="00386B36">
      <w:pPr>
        <w:pStyle w:val="Sarakstarindkopa"/>
        <w:numPr>
          <w:ilvl w:val="0"/>
          <w:numId w:val="9"/>
        </w:numPr>
        <w:spacing w:after="0" w:line="240" w:lineRule="auto"/>
        <w:jc w:val="both"/>
        <w:rPr>
          <w:rFonts w:ascii="Times New Roman" w:eastAsia="Times New Roman" w:hAnsi="Times New Roman"/>
          <w:sz w:val="24"/>
          <w:szCs w:val="24"/>
          <w:lang w:eastAsia="lv-LV"/>
        </w:rPr>
      </w:pPr>
      <w:r w:rsidRPr="008250A6">
        <w:rPr>
          <w:rFonts w:ascii="Times New Roman" w:eastAsia="Times New Roman" w:hAnsi="Times New Roman"/>
          <w:sz w:val="24"/>
          <w:szCs w:val="24"/>
          <w:lang w:eastAsia="lv-LV"/>
        </w:rPr>
        <w:t>Saskaņā ar Ministru kabineta 2014.</w:t>
      </w:r>
      <w:r w:rsidR="00386B36">
        <w:rPr>
          <w:rFonts w:ascii="Times New Roman" w:eastAsia="Times New Roman" w:hAnsi="Times New Roman"/>
          <w:sz w:val="24"/>
          <w:szCs w:val="24"/>
          <w:lang w:eastAsia="lv-LV"/>
        </w:rPr>
        <w:t xml:space="preserve"> </w:t>
      </w:r>
      <w:r w:rsidRPr="008250A6">
        <w:rPr>
          <w:rFonts w:ascii="Times New Roman" w:eastAsia="Times New Roman" w:hAnsi="Times New Roman"/>
          <w:sz w:val="24"/>
          <w:szCs w:val="24"/>
          <w:lang w:eastAsia="lv-LV"/>
        </w:rPr>
        <w:t>gada 14.</w:t>
      </w:r>
      <w:r w:rsidR="00386B36">
        <w:rPr>
          <w:rFonts w:ascii="Times New Roman" w:eastAsia="Times New Roman" w:hAnsi="Times New Roman"/>
          <w:sz w:val="24"/>
          <w:szCs w:val="24"/>
          <w:lang w:eastAsia="lv-LV"/>
        </w:rPr>
        <w:t xml:space="preserve"> </w:t>
      </w:r>
      <w:r w:rsidRPr="008250A6">
        <w:rPr>
          <w:rFonts w:ascii="Times New Roman" w:eastAsia="Times New Roman" w:hAnsi="Times New Roman"/>
          <w:sz w:val="24"/>
          <w:szCs w:val="24"/>
          <w:lang w:eastAsia="lv-LV"/>
        </w:rPr>
        <w:t>oktobra noteikumu Nr.</w:t>
      </w:r>
      <w:r w:rsidR="00386B36">
        <w:rPr>
          <w:rFonts w:ascii="Times New Roman" w:eastAsia="Times New Roman" w:hAnsi="Times New Roman"/>
          <w:sz w:val="24"/>
          <w:szCs w:val="24"/>
          <w:lang w:eastAsia="lv-LV"/>
        </w:rPr>
        <w:t xml:space="preserve"> </w:t>
      </w:r>
      <w:r w:rsidRPr="008250A6">
        <w:rPr>
          <w:rFonts w:ascii="Times New Roman" w:eastAsia="Times New Roman" w:hAnsi="Times New Roman"/>
          <w:sz w:val="24"/>
          <w:szCs w:val="24"/>
          <w:lang w:eastAsia="lv-LV"/>
        </w:rPr>
        <w:t>628 „Noteikumi par pašvaldību teritorijas attīstības plānošanas dokumentiem” 33.</w:t>
      </w:r>
      <w:r w:rsidR="00386B36">
        <w:rPr>
          <w:rFonts w:ascii="Times New Roman" w:eastAsia="Times New Roman" w:hAnsi="Times New Roman"/>
          <w:sz w:val="24"/>
          <w:szCs w:val="24"/>
          <w:lang w:eastAsia="lv-LV"/>
        </w:rPr>
        <w:t xml:space="preserve"> </w:t>
      </w:r>
      <w:r w:rsidRPr="008250A6">
        <w:rPr>
          <w:rFonts w:ascii="Times New Roman" w:eastAsia="Times New Roman" w:hAnsi="Times New Roman"/>
          <w:sz w:val="24"/>
          <w:szCs w:val="24"/>
          <w:lang w:eastAsia="lv-LV"/>
        </w:rPr>
        <w:t xml:space="preserve">pantu </w:t>
      </w:r>
      <w:proofErr w:type="spellStart"/>
      <w:r w:rsidRPr="008250A6">
        <w:rPr>
          <w:rFonts w:ascii="Times New Roman" w:eastAsia="Times New Roman" w:hAnsi="Times New Roman"/>
          <w:sz w:val="24"/>
          <w:szCs w:val="24"/>
          <w:lang w:eastAsia="lv-LV"/>
        </w:rPr>
        <w:t>lokālplānojumu</w:t>
      </w:r>
      <w:proofErr w:type="spellEnd"/>
      <w:r w:rsidRPr="008250A6">
        <w:rPr>
          <w:rFonts w:ascii="Times New Roman" w:eastAsia="Times New Roman" w:hAnsi="Times New Roman"/>
          <w:sz w:val="24"/>
          <w:szCs w:val="24"/>
          <w:lang w:eastAsia="lv-LV"/>
        </w:rPr>
        <w:t xml:space="preserve"> izstrādā, pamatojoties uz pašvaldības ilgtspējīgas attīstības stratēģiju, pašvaldības teritorijas plānojumu un ņemot vērā normatīvajos aktos par teritorijas plānošanu, izmantošanu un apbūvi noteiktās prasības, kā arī blakus esošo pašvaldību plānošanas dokumentus.</w:t>
      </w:r>
    </w:p>
    <w:p w14:paraId="7F260ED6" w14:textId="77777777" w:rsidR="006B7804" w:rsidRDefault="006B7804" w:rsidP="00386B36">
      <w:pPr>
        <w:pStyle w:val="Sarakstarindkopa"/>
        <w:spacing w:after="0" w:line="240" w:lineRule="auto"/>
        <w:ind w:left="360"/>
        <w:jc w:val="both"/>
        <w:rPr>
          <w:rFonts w:ascii="Times New Roman" w:eastAsia="Times New Roman" w:hAnsi="Times New Roman"/>
          <w:sz w:val="24"/>
          <w:szCs w:val="24"/>
          <w:lang w:eastAsia="lv-LV"/>
        </w:rPr>
      </w:pPr>
    </w:p>
    <w:p w14:paraId="72141CB4" w14:textId="77777777" w:rsidR="006B7804" w:rsidRPr="001D0374" w:rsidRDefault="006B7804" w:rsidP="00386B36">
      <w:pPr>
        <w:ind w:firstLine="720"/>
        <w:jc w:val="both"/>
      </w:pPr>
      <w:r w:rsidRPr="00C424E8">
        <w:t>Ņemot vērā augstāk minēto, nekustamaj</w:t>
      </w:r>
      <w:r>
        <w:t>ā</w:t>
      </w:r>
      <w:r w:rsidRPr="00C424E8">
        <w:t xml:space="preserve"> īpašum</w:t>
      </w:r>
      <w:r>
        <w:t>ā</w:t>
      </w:r>
      <w:r w:rsidRPr="00C424E8">
        <w:t xml:space="preserve"> nepieciešams izstrādāt </w:t>
      </w:r>
      <w:proofErr w:type="spellStart"/>
      <w:r w:rsidRPr="00C424E8">
        <w:t>lokālplānojumu</w:t>
      </w:r>
      <w:proofErr w:type="spellEnd"/>
      <w:r w:rsidRPr="00C424E8">
        <w:t xml:space="preserve"> ar mērķi grozīt teritorijas plānojumu – funkcionālos zonējumus, noteikt apgrūtinājumus  un teritorijas izmantošanas un apbūves nosacījumus, ciktāl </w:t>
      </w:r>
      <w:proofErr w:type="spellStart"/>
      <w:r w:rsidRPr="00C424E8">
        <w:t>lokālplānojums</w:t>
      </w:r>
      <w:proofErr w:type="spellEnd"/>
      <w:r w:rsidRPr="00C424E8">
        <w:t xml:space="preserve"> nebūs pretrunā ar </w:t>
      </w:r>
      <w:r w:rsidRPr="001D0374">
        <w:t>vietējās pašvaldības ilgtspējīgas attīstības stratēģiju.</w:t>
      </w:r>
    </w:p>
    <w:p w14:paraId="33F2D1C9" w14:textId="77777777" w:rsidR="00B906E6" w:rsidRDefault="00B906E6" w:rsidP="00B906E6">
      <w:pPr>
        <w:ind w:firstLine="720"/>
        <w:jc w:val="both"/>
        <w:rPr>
          <w:b/>
          <w:color w:val="000000"/>
        </w:rPr>
      </w:pPr>
      <w:r w:rsidRPr="001D0374">
        <w:t>Pamatojoties uz Teritorijas attīstības plānošanas likuma 1.</w:t>
      </w:r>
      <w:r>
        <w:t xml:space="preserve"> </w:t>
      </w:r>
      <w:r w:rsidRPr="001D0374">
        <w:t>panta 9.</w:t>
      </w:r>
      <w:r>
        <w:t xml:space="preserve"> </w:t>
      </w:r>
      <w:r w:rsidRPr="001D0374">
        <w:t>punktu, 24.</w:t>
      </w:r>
      <w:r>
        <w:t xml:space="preserve"> </w:t>
      </w:r>
      <w:r w:rsidRPr="001D0374">
        <w:t>panta pirmo un otro daļu, 14.10.2014 MK noteikumu Nr.</w:t>
      </w:r>
      <w:r>
        <w:t xml:space="preserve"> </w:t>
      </w:r>
      <w:r w:rsidRPr="001D0374">
        <w:t>628 „Noteikumi par pašvaldību teritorijas attīstības plānošanas dokumentiem” 33. - 37.</w:t>
      </w:r>
      <w:r>
        <w:t xml:space="preserve"> </w:t>
      </w:r>
      <w:r w:rsidRPr="001D0374">
        <w:t>punktu, 75.</w:t>
      </w:r>
      <w:r>
        <w:t xml:space="preserve"> </w:t>
      </w:r>
      <w:r w:rsidRPr="001D0374">
        <w:t>-</w:t>
      </w:r>
      <w:r>
        <w:t xml:space="preserve"> </w:t>
      </w:r>
      <w:r w:rsidRPr="001D0374">
        <w:t>95.</w:t>
      </w:r>
      <w:r>
        <w:t xml:space="preserve"> </w:t>
      </w:r>
      <w:r w:rsidRPr="001D0374">
        <w:t>punktu, 30.04.2013.</w:t>
      </w:r>
      <w:r>
        <w:t xml:space="preserve"> </w:t>
      </w:r>
      <w:r w:rsidRPr="001D0374">
        <w:t>g. MK noteikumu Nr.</w:t>
      </w:r>
      <w:r>
        <w:t xml:space="preserve"> </w:t>
      </w:r>
      <w:r w:rsidRPr="001D0374">
        <w:t>240 „Vispārīgie teritorijas plānošanas, izmantošanas un apbūves noteikumi” 15.</w:t>
      </w:r>
      <w:r>
        <w:t> </w:t>
      </w:r>
      <w:r w:rsidRPr="001D0374">
        <w:t>punktu, 239.</w:t>
      </w:r>
      <w:r>
        <w:t xml:space="preserve"> </w:t>
      </w:r>
      <w:r w:rsidRPr="001D0374">
        <w:t xml:space="preserve">punktu, </w:t>
      </w:r>
      <w:r>
        <w:t xml:space="preserve">ņemot vērā </w:t>
      </w:r>
      <w:r>
        <w:rPr>
          <w:color w:val="000000" w:themeColor="text1"/>
        </w:rPr>
        <w:t>20.06.2023. Finanšu un attīstības komitejas atzinumu,</w:t>
      </w:r>
      <w:r w:rsidRPr="00DD4069">
        <w:rPr>
          <w:b/>
          <w:bCs/>
          <w:color w:val="000000"/>
        </w:rPr>
        <w:t xml:space="preserve"> atklāti balsojot: </w:t>
      </w:r>
      <w:r w:rsidRPr="00DD4069">
        <w:rPr>
          <w:b/>
          <w:color w:val="000000"/>
        </w:rPr>
        <w:t>PAR – 1</w:t>
      </w:r>
      <w:r>
        <w:rPr>
          <w:b/>
          <w:color w:val="000000"/>
        </w:rPr>
        <w:t>6</w:t>
      </w:r>
      <w:r w:rsidRPr="00DD4069">
        <w:rPr>
          <w:b/>
          <w:color w:val="000000"/>
        </w:rPr>
        <w:t xml:space="preserve"> </w:t>
      </w:r>
      <w:r w:rsidRPr="00AF73C9">
        <w:rPr>
          <w:color w:val="000000"/>
        </w:rPr>
        <w:t>(</w:t>
      </w:r>
      <w:r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DD4069">
        <w:rPr>
          <w:noProof/>
        </w:rPr>
        <w:t>,</w:t>
      </w:r>
      <w:r w:rsidRPr="00DD4069">
        <w:rPr>
          <w:b/>
          <w:noProof/>
        </w:rPr>
        <w:t xml:space="preserve"> </w:t>
      </w:r>
      <w:r w:rsidRPr="00DD4069">
        <w:rPr>
          <w:b/>
          <w:color w:val="000000"/>
        </w:rPr>
        <w:t>PRET – NAV</w:t>
      </w:r>
      <w:r w:rsidRPr="00DD4069">
        <w:rPr>
          <w:bCs/>
          <w:noProof/>
          <w:color w:val="000000"/>
        </w:rPr>
        <w:t>,</w:t>
      </w:r>
      <w:r w:rsidRPr="00DD4069">
        <w:rPr>
          <w:b/>
          <w:color w:val="000000"/>
        </w:rPr>
        <w:t xml:space="preserve"> ATTURAS –  </w:t>
      </w:r>
      <w:r w:rsidRPr="00DD4069">
        <w:rPr>
          <w:b/>
          <w:noProof/>
          <w:color w:val="000000"/>
        </w:rPr>
        <w:t xml:space="preserve">NAV, </w:t>
      </w:r>
      <w:r w:rsidRPr="00DD4069">
        <w:rPr>
          <w:color w:val="000000"/>
        </w:rPr>
        <w:t xml:space="preserve">Madonas novada pašvaldības dome </w:t>
      </w:r>
      <w:r w:rsidRPr="00DD4069">
        <w:rPr>
          <w:b/>
          <w:color w:val="000000"/>
        </w:rPr>
        <w:t>NOLEMJ:</w:t>
      </w:r>
    </w:p>
    <w:p w14:paraId="36E400A8" w14:textId="324FA1D8" w:rsidR="006B7804" w:rsidRPr="001D0374" w:rsidRDefault="006B7804" w:rsidP="00386B36">
      <w:pPr>
        <w:ind w:firstLine="720"/>
        <w:jc w:val="both"/>
      </w:pPr>
    </w:p>
    <w:p w14:paraId="63F9F137" w14:textId="19E8DE4B" w:rsidR="006B7804" w:rsidRDefault="006B7804" w:rsidP="00386B36">
      <w:pPr>
        <w:numPr>
          <w:ilvl w:val="0"/>
          <w:numId w:val="10"/>
        </w:numPr>
        <w:ind w:hanging="720"/>
        <w:jc w:val="both"/>
      </w:pPr>
      <w:r w:rsidRPr="001D0374">
        <w:t xml:space="preserve">Uzsākt </w:t>
      </w:r>
      <w:proofErr w:type="spellStart"/>
      <w:r w:rsidRPr="001D0374">
        <w:t>lokālplānojuma</w:t>
      </w:r>
      <w:proofErr w:type="spellEnd"/>
      <w:r w:rsidRPr="001D0374">
        <w:t xml:space="preserve"> izstrādi teritorijas plānojuma grozījumiem "Zāģētava", Cesvaines pagastā, Madonas novadā</w:t>
      </w:r>
      <w:r w:rsidR="00386B36">
        <w:t>,</w:t>
      </w:r>
      <w:r w:rsidRPr="001D0374">
        <w:t xml:space="preserve"> zemes vienībā ar kadastra apzīmējumu 7027 014 0143</w:t>
      </w:r>
      <w:r w:rsidR="00386B36">
        <w:t xml:space="preserve"> </w:t>
      </w:r>
      <w:r w:rsidRPr="001D0374">
        <w:t xml:space="preserve">funkcionālā zonējuma maiņai. </w:t>
      </w:r>
    </w:p>
    <w:p w14:paraId="06A7B010" w14:textId="15A49587" w:rsidR="006B7804" w:rsidRDefault="006B7804" w:rsidP="00386B36">
      <w:pPr>
        <w:numPr>
          <w:ilvl w:val="0"/>
          <w:numId w:val="10"/>
        </w:numPr>
        <w:ind w:hanging="720"/>
        <w:jc w:val="both"/>
      </w:pPr>
      <w:r w:rsidRPr="001D0374">
        <w:t xml:space="preserve">Apstiprināt </w:t>
      </w:r>
      <w:proofErr w:type="spellStart"/>
      <w:r w:rsidRPr="001D0374">
        <w:t>lokālplānojuma</w:t>
      </w:r>
      <w:proofErr w:type="spellEnd"/>
      <w:r w:rsidRPr="001D0374">
        <w:t xml:space="preserve"> darba uzdevumu Nr.LP-2023-0</w:t>
      </w:r>
      <w:r>
        <w:t>1</w:t>
      </w:r>
      <w:r w:rsidRPr="001D0374">
        <w:t xml:space="preserve"> (Pielikums Nr.1) un noteikt </w:t>
      </w:r>
      <w:proofErr w:type="spellStart"/>
      <w:r w:rsidRPr="001D0374">
        <w:t>lokālplānojuma</w:t>
      </w:r>
      <w:proofErr w:type="spellEnd"/>
      <w:r w:rsidRPr="001D0374">
        <w:t xml:space="preserve"> robežas atbilstoši Pielikumā Nr.</w:t>
      </w:r>
      <w:r w:rsidR="00386B36">
        <w:t xml:space="preserve"> </w:t>
      </w:r>
      <w:r w:rsidRPr="001D0374">
        <w:t xml:space="preserve">2 uzrādītām </w:t>
      </w:r>
      <w:proofErr w:type="spellStart"/>
      <w:r w:rsidRPr="001D0374">
        <w:t>lokālplānojuma</w:t>
      </w:r>
      <w:proofErr w:type="spellEnd"/>
      <w:r w:rsidRPr="001D0374">
        <w:t xml:space="preserve"> robežām</w:t>
      </w:r>
      <w:r>
        <w:t>.</w:t>
      </w:r>
    </w:p>
    <w:p w14:paraId="6A1A0A8F" w14:textId="77777777" w:rsidR="006B7804" w:rsidRDefault="006B7804" w:rsidP="00386B36">
      <w:pPr>
        <w:numPr>
          <w:ilvl w:val="0"/>
          <w:numId w:val="10"/>
        </w:numPr>
        <w:ind w:hanging="720"/>
        <w:jc w:val="both"/>
      </w:pPr>
      <w:r w:rsidRPr="001D0374">
        <w:t xml:space="preserve">Par </w:t>
      </w:r>
      <w:proofErr w:type="spellStart"/>
      <w:r w:rsidRPr="001D0374">
        <w:t>lokālplānojuma</w:t>
      </w:r>
      <w:proofErr w:type="spellEnd"/>
      <w:r w:rsidRPr="001D0374">
        <w:t xml:space="preserve"> izstrādes vadītāju apstiprināt Madonas novada pašvaldības Nekustamā īpašuma pārvaldības un teritorijas plānošanas nodaļas vadītāju Ramonu Vucāni.</w:t>
      </w:r>
    </w:p>
    <w:p w14:paraId="04140B5C" w14:textId="77777777" w:rsidR="006B7804" w:rsidRDefault="006B7804" w:rsidP="00386B36">
      <w:pPr>
        <w:numPr>
          <w:ilvl w:val="0"/>
          <w:numId w:val="10"/>
        </w:numPr>
        <w:ind w:hanging="720"/>
        <w:jc w:val="both"/>
      </w:pPr>
      <w:proofErr w:type="spellStart"/>
      <w:r w:rsidRPr="001D0374">
        <w:t>Lokālplānojuma</w:t>
      </w:r>
      <w:proofErr w:type="spellEnd"/>
      <w:r w:rsidRPr="001D0374">
        <w:t xml:space="preserve"> izstrādes vadītājam piecu darbdienu laikā pēc lēmuma par </w:t>
      </w:r>
      <w:proofErr w:type="spellStart"/>
      <w:r w:rsidRPr="001D0374">
        <w:t>lokālplānojuma</w:t>
      </w:r>
      <w:proofErr w:type="spellEnd"/>
      <w:r w:rsidRPr="001D0374">
        <w:t xml:space="preserve"> izstrādes uzsākšanu spēkā stāšanās publicēt paziņojumus par </w:t>
      </w:r>
      <w:proofErr w:type="spellStart"/>
      <w:r w:rsidRPr="001D0374">
        <w:t>lokālplānojuma</w:t>
      </w:r>
      <w:proofErr w:type="spellEnd"/>
      <w:r w:rsidRPr="001D0374">
        <w:t xml:space="preserve"> izstrādes uzsākšanu pašvaldības mājas lapā www.madona.lv un laikrakstā „Stars”.</w:t>
      </w:r>
    </w:p>
    <w:p w14:paraId="1004821F" w14:textId="77777777" w:rsidR="006B7804" w:rsidRPr="001D0374" w:rsidRDefault="006B7804" w:rsidP="00386B36">
      <w:pPr>
        <w:numPr>
          <w:ilvl w:val="0"/>
          <w:numId w:val="10"/>
        </w:numPr>
        <w:ind w:hanging="720"/>
        <w:jc w:val="both"/>
      </w:pPr>
      <w:proofErr w:type="spellStart"/>
      <w:r w:rsidRPr="001D0374">
        <w:t>Lokālplānojuma</w:t>
      </w:r>
      <w:proofErr w:type="spellEnd"/>
      <w:r w:rsidRPr="001D0374">
        <w:t xml:space="preserve"> izstrādes vadītājam ievietot paziņojumu un lēmumu par </w:t>
      </w:r>
      <w:proofErr w:type="spellStart"/>
      <w:r w:rsidRPr="001D0374">
        <w:t>lokālplānojuma</w:t>
      </w:r>
      <w:proofErr w:type="spellEnd"/>
      <w:r w:rsidRPr="001D0374">
        <w:t xml:space="preserve"> uzsākšanu Teritorijas attīstības plānošanas informācijas sistēmā.</w:t>
      </w:r>
    </w:p>
    <w:p w14:paraId="18008D7F" w14:textId="77777777" w:rsidR="006B7804" w:rsidRDefault="006B7804" w:rsidP="00386B36">
      <w:pPr>
        <w:jc w:val="both"/>
        <w:rPr>
          <w:rFonts w:eastAsia="Calibri"/>
          <w:i/>
          <w:color w:val="000000"/>
        </w:rPr>
      </w:pPr>
    </w:p>
    <w:p w14:paraId="39328C30" w14:textId="77777777" w:rsidR="006B7804" w:rsidRDefault="006B7804" w:rsidP="00386B36">
      <w:pPr>
        <w:ind w:right="-199"/>
        <w:jc w:val="both"/>
        <w:rPr>
          <w:rFonts w:eastAsia="Calibri"/>
          <w:b/>
          <w:lang w:eastAsia="en-US"/>
        </w:rPr>
      </w:pPr>
    </w:p>
    <w:p w14:paraId="76CCFED2" w14:textId="77777777" w:rsidR="005D0127" w:rsidRDefault="005D0127" w:rsidP="00386B36">
      <w:pPr>
        <w:jc w:val="both"/>
        <w:rPr>
          <w:b/>
          <w:iCs/>
        </w:rPr>
      </w:pPr>
    </w:p>
    <w:p w14:paraId="3158C0AA" w14:textId="77777777" w:rsidR="00654DC0" w:rsidRPr="004D10D4" w:rsidRDefault="00654DC0" w:rsidP="00386B36">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386B36">
      <w:pPr>
        <w:widowControl w:val="0"/>
        <w:suppressAutoHyphens/>
        <w:jc w:val="both"/>
        <w:rPr>
          <w:rFonts w:eastAsia="Calibri"/>
          <w:i/>
          <w:kern w:val="2"/>
          <w:lang w:eastAsia="hi-IN" w:bidi="hi-IN"/>
        </w:rPr>
      </w:pPr>
    </w:p>
    <w:p w14:paraId="2D2122A2" w14:textId="77777777" w:rsidR="004D10D4" w:rsidRPr="004D10D4" w:rsidRDefault="004D10D4" w:rsidP="00386B36">
      <w:pPr>
        <w:widowControl w:val="0"/>
        <w:suppressAutoHyphens/>
        <w:jc w:val="both"/>
        <w:rPr>
          <w:rFonts w:eastAsia="Calibri"/>
          <w:i/>
          <w:kern w:val="2"/>
          <w:lang w:eastAsia="hi-IN" w:bidi="hi-IN"/>
        </w:rPr>
      </w:pPr>
    </w:p>
    <w:p w14:paraId="20DC60A6" w14:textId="77777777" w:rsidR="006B7804" w:rsidRPr="001E6F18" w:rsidRDefault="006B7804" w:rsidP="00386B36">
      <w:pPr>
        <w:keepNext/>
        <w:jc w:val="both"/>
        <w:outlineLvl w:val="0"/>
        <w:rPr>
          <w:bCs/>
          <w:i/>
        </w:rPr>
      </w:pPr>
      <w:r w:rsidRPr="001D0374">
        <w:rPr>
          <w:bCs/>
          <w:i/>
        </w:rPr>
        <w:t>Vucāne 20228813</w:t>
      </w:r>
    </w:p>
    <w:p w14:paraId="63A26BF0" w14:textId="77777777" w:rsidR="004D10D4" w:rsidRPr="004D10D4" w:rsidRDefault="004D10D4" w:rsidP="00386B36">
      <w:pPr>
        <w:jc w:val="both"/>
        <w:rPr>
          <w:rFonts w:eastAsia="Calibri"/>
          <w:i/>
          <w:iCs/>
          <w:lang w:eastAsia="en-US"/>
        </w:rPr>
      </w:pPr>
    </w:p>
    <w:p w14:paraId="7B842F0C" w14:textId="77777777" w:rsidR="000F5BBF" w:rsidRPr="004D10D4" w:rsidRDefault="000F5BBF" w:rsidP="00953BDA">
      <w:pPr>
        <w:jc w:val="both"/>
        <w:rPr>
          <w:rFonts w:eastAsia="Calibri"/>
          <w:i/>
          <w:iCs/>
          <w:lang w:eastAsia="en-US"/>
        </w:rPr>
      </w:pPr>
    </w:p>
    <w:p w14:paraId="36C74683" w14:textId="77777777" w:rsidR="00165877" w:rsidRPr="004D10D4" w:rsidRDefault="00B10F67" w:rsidP="00953BDA">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20A32" w14:textId="77777777" w:rsidR="00CE5570" w:rsidRDefault="00CE5570" w:rsidP="008D216B">
      <w:r>
        <w:separator/>
      </w:r>
    </w:p>
  </w:endnote>
  <w:endnote w:type="continuationSeparator" w:id="0">
    <w:p w14:paraId="291F6371" w14:textId="77777777" w:rsidR="00CE5570" w:rsidRDefault="00CE5570"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899BB" w14:textId="77777777" w:rsidR="00CE5570" w:rsidRDefault="00CE5570" w:rsidP="008D216B">
      <w:r>
        <w:separator/>
      </w:r>
    </w:p>
  </w:footnote>
  <w:footnote w:type="continuationSeparator" w:id="0">
    <w:p w14:paraId="7387A8E6" w14:textId="77777777" w:rsidR="00CE5570" w:rsidRDefault="00CE5570"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7"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11"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2"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E17"/>
    <w:rsid w:val="000A1F27"/>
    <w:rsid w:val="000A2380"/>
    <w:rsid w:val="000A2749"/>
    <w:rsid w:val="000A334A"/>
    <w:rsid w:val="000A41FD"/>
    <w:rsid w:val="000A4A3C"/>
    <w:rsid w:val="000A7960"/>
    <w:rsid w:val="000B02F2"/>
    <w:rsid w:val="000B110B"/>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AC8"/>
    <w:rsid w:val="0011156E"/>
    <w:rsid w:val="001119F8"/>
    <w:rsid w:val="00111E64"/>
    <w:rsid w:val="0011316B"/>
    <w:rsid w:val="0011322F"/>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BA"/>
    <w:rsid w:val="00201F79"/>
    <w:rsid w:val="00202280"/>
    <w:rsid w:val="00202493"/>
    <w:rsid w:val="0020256E"/>
    <w:rsid w:val="002027F9"/>
    <w:rsid w:val="0020312F"/>
    <w:rsid w:val="00203E26"/>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6B36"/>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56D5"/>
    <w:rsid w:val="00775D4C"/>
    <w:rsid w:val="00776F93"/>
    <w:rsid w:val="0077748C"/>
    <w:rsid w:val="007804B9"/>
    <w:rsid w:val="00781078"/>
    <w:rsid w:val="0078158C"/>
    <w:rsid w:val="007819A5"/>
    <w:rsid w:val="00781AD5"/>
    <w:rsid w:val="007822CC"/>
    <w:rsid w:val="00782343"/>
    <w:rsid w:val="007823F9"/>
    <w:rsid w:val="00783BD6"/>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5A3"/>
    <w:rsid w:val="008E55C9"/>
    <w:rsid w:val="008E75CA"/>
    <w:rsid w:val="008F19D7"/>
    <w:rsid w:val="008F1EEF"/>
    <w:rsid w:val="008F2898"/>
    <w:rsid w:val="008F3D65"/>
    <w:rsid w:val="008F3DBD"/>
    <w:rsid w:val="008F7530"/>
    <w:rsid w:val="008F758C"/>
    <w:rsid w:val="009013BF"/>
    <w:rsid w:val="00901E5C"/>
    <w:rsid w:val="00902549"/>
    <w:rsid w:val="00902A78"/>
    <w:rsid w:val="00902E4B"/>
    <w:rsid w:val="00903D93"/>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6E6"/>
    <w:rsid w:val="00B9072B"/>
    <w:rsid w:val="00B9104A"/>
    <w:rsid w:val="00B9185F"/>
    <w:rsid w:val="00B93C38"/>
    <w:rsid w:val="00B95A05"/>
    <w:rsid w:val="00B95F93"/>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2C"/>
    <w:rsid w:val="00C40CD5"/>
    <w:rsid w:val="00C40E49"/>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5570"/>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6A9B"/>
    <w:rsid w:val="00E67606"/>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5E"/>
    <w:rsid w:val="00F4462D"/>
    <w:rsid w:val="00F4594F"/>
    <w:rsid w:val="00F45F19"/>
    <w:rsid w:val="00F463C9"/>
    <w:rsid w:val="00F46A9D"/>
    <w:rsid w:val="00F478E4"/>
    <w:rsid w:val="00F47D17"/>
    <w:rsid w:val="00F47F21"/>
    <w:rsid w:val="00F50E11"/>
    <w:rsid w:val="00F50F56"/>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2444"/>
    <w:rsid w:val="00FD3214"/>
    <w:rsid w:val="00FD3951"/>
    <w:rsid w:val="00FD403B"/>
    <w:rsid w:val="00FD4C64"/>
    <w:rsid w:val="00FD584D"/>
    <w:rsid w:val="00FD6E77"/>
    <w:rsid w:val="00FD7062"/>
    <w:rsid w:val="00FE0DB0"/>
    <w:rsid w:val="00FE0EED"/>
    <w:rsid w:val="00FE1387"/>
    <w:rsid w:val="00FE15D9"/>
    <w:rsid w:val="00FE2100"/>
    <w:rsid w:val="00FE71F0"/>
    <w:rsid w:val="00FE7EF5"/>
    <w:rsid w:val="00FE7F86"/>
    <w:rsid w:val="00FF0179"/>
    <w:rsid w:val="00FF0BD1"/>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3468</Words>
  <Characters>1977</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8</cp:revision>
  <cp:lastPrinted>2023-02-01T07:49:00Z</cp:lastPrinted>
  <dcterms:created xsi:type="dcterms:W3CDTF">2023-06-27T08:16:00Z</dcterms:created>
  <dcterms:modified xsi:type="dcterms:W3CDTF">2023-06-30T09:35:00Z</dcterms:modified>
</cp:coreProperties>
</file>